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E12CE" w:rsidRDefault="00CE12CE">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CE12CE" w:rsidRDefault="00CE12CE">
      <w:pPr>
        <w:jc w:val="center"/>
        <w:rPr>
          <w:b/>
          <w:bCs/>
          <w:sz w:val="24"/>
          <w:szCs w:val="24"/>
        </w:rPr>
      </w:pPr>
    </w:p>
    <w:p w:rsidR="00CE12CE" w:rsidRDefault="00CE12CE">
      <w:pPr>
        <w:jc w:val="center"/>
        <w:rPr>
          <w:b/>
          <w:bCs/>
          <w:sz w:val="24"/>
          <w:szCs w:val="24"/>
        </w:rPr>
      </w:pPr>
    </w:p>
    <w:p w:rsidR="00CE12CE" w:rsidRDefault="00CE12CE">
      <w:pPr>
        <w:jc w:val="center"/>
        <w:rPr>
          <w:b/>
          <w:bCs/>
          <w:sz w:val="24"/>
          <w:szCs w:val="24"/>
        </w:rPr>
      </w:pPr>
    </w:p>
    <w:p w:rsidR="00CE12CE" w:rsidRDefault="00CE12CE">
      <w:pPr>
        <w:jc w:val="center"/>
        <w:rPr>
          <w:b/>
          <w:bCs/>
          <w:sz w:val="24"/>
          <w:szCs w:val="24"/>
        </w:rPr>
      </w:pPr>
    </w:p>
    <w:p w:rsidR="00CE12CE" w:rsidRDefault="00CE12CE">
      <w:pPr>
        <w:jc w:val="center"/>
        <w:rPr>
          <w:b/>
          <w:bCs/>
          <w:sz w:val="24"/>
          <w:szCs w:val="24"/>
        </w:rPr>
      </w:pPr>
    </w:p>
    <w:p w:rsidR="00CE12CE" w:rsidRDefault="00CE12CE">
      <w:pPr>
        <w:jc w:val="center"/>
        <w:rPr>
          <w:b/>
          <w:bCs/>
          <w:sz w:val="24"/>
          <w:szCs w:val="24"/>
        </w:rPr>
      </w:pPr>
      <w:r>
        <w:rPr>
          <w:b/>
          <w:bCs/>
          <w:sz w:val="24"/>
          <w:szCs w:val="24"/>
        </w:rPr>
        <w:t>IN THE UNITED STATES BANKRUPTCY COURT</w:t>
      </w:r>
    </w:p>
    <w:p w:rsidR="00CE12CE" w:rsidRDefault="00CE12CE">
      <w:pPr>
        <w:jc w:val="center"/>
        <w:rPr>
          <w:b/>
          <w:bCs/>
          <w:sz w:val="24"/>
          <w:szCs w:val="24"/>
        </w:rPr>
      </w:pPr>
      <w:r>
        <w:rPr>
          <w:b/>
          <w:bCs/>
          <w:sz w:val="24"/>
          <w:szCs w:val="24"/>
        </w:rPr>
        <w:t>FOR THE NORTHERN DISTRICT OF WEST VIRGINIA</w:t>
      </w:r>
    </w:p>
    <w:p w:rsidR="00CE12CE" w:rsidRDefault="00CE12CE">
      <w:pPr>
        <w:jc w:val="center"/>
        <w:rPr>
          <w:b/>
          <w:bCs/>
          <w:sz w:val="24"/>
          <w:szCs w:val="24"/>
        </w:rPr>
      </w:pPr>
    </w:p>
    <w:p w:rsidR="00CE12CE" w:rsidRDefault="00CE12CE">
      <w:pPr>
        <w:jc w:val="center"/>
        <w:rPr>
          <w:sz w:val="24"/>
          <w:szCs w:val="24"/>
        </w:rPr>
        <w:sectPr w:rsidR="00CE12CE">
          <w:footerReference w:type="default" r:id="rId6"/>
          <w:type w:val="continuous"/>
          <w:pgSz w:w="12240" w:h="15840"/>
          <w:pgMar w:top="1440" w:right="1440" w:bottom="1440" w:left="1440" w:header="1440" w:footer="1440" w:gutter="0"/>
          <w:cols w:space="720"/>
        </w:sectPr>
      </w:pPr>
    </w:p>
    <w:p w:rsidR="00CE12CE" w:rsidRDefault="004A7350">
      <w:pPr>
        <w:rPr>
          <w:sz w:val="24"/>
          <w:szCs w:val="24"/>
        </w:rPr>
      </w:pPr>
      <w:r>
        <w:rPr>
          <w:sz w:val="24"/>
          <w:szCs w:val="24"/>
        </w:rPr>
        <w:t>In re</w:t>
      </w:r>
      <w:r w:rsidR="00CE12CE">
        <w:rPr>
          <w:sz w:val="24"/>
          <w:szCs w:val="24"/>
        </w:rPr>
        <w:t>:</w:t>
      </w:r>
    </w:p>
    <w:p w:rsidR="00CE12CE" w:rsidRDefault="00CE12CE">
      <w:pPr>
        <w:rPr>
          <w:sz w:val="24"/>
          <w:szCs w:val="24"/>
        </w:rPr>
      </w:pPr>
    </w:p>
    <w:p w:rsidR="00CE12CE" w:rsidRDefault="00CE12CE">
      <w:pPr>
        <w:rPr>
          <w:sz w:val="24"/>
          <w:szCs w:val="24"/>
        </w:rPr>
      </w:pPr>
      <w:r>
        <w:rPr>
          <w:sz w:val="24"/>
          <w:szCs w:val="24"/>
        </w:rPr>
        <w:t>,</w:t>
      </w:r>
    </w:p>
    <w:p w:rsidR="00CE12CE" w:rsidRDefault="00CE12CE">
      <w:pPr>
        <w:rPr>
          <w:sz w:val="24"/>
          <w:szCs w:val="24"/>
        </w:rPr>
      </w:pPr>
      <w:r>
        <w:rPr>
          <w:sz w:val="24"/>
          <w:szCs w:val="24"/>
        </w:rPr>
        <w:tab/>
      </w:r>
      <w:r>
        <w:rPr>
          <w:sz w:val="24"/>
          <w:szCs w:val="24"/>
        </w:rPr>
        <w:tab/>
      </w:r>
      <w:r>
        <w:rPr>
          <w:sz w:val="24"/>
          <w:szCs w:val="24"/>
        </w:rPr>
        <w:tab/>
      </w:r>
      <w:r>
        <w:rPr>
          <w:sz w:val="24"/>
          <w:szCs w:val="24"/>
        </w:rPr>
        <w:tab/>
      </w:r>
    </w:p>
    <w:p w:rsidR="00CE12CE" w:rsidRDefault="00CE12CE">
      <w:pPr>
        <w:rPr>
          <w:sz w:val="24"/>
          <w:szCs w:val="24"/>
        </w:rPr>
      </w:pPr>
      <w:r>
        <w:rPr>
          <w:sz w:val="24"/>
          <w:szCs w:val="24"/>
        </w:rPr>
        <w:tab/>
      </w:r>
      <w:r>
        <w:rPr>
          <w:sz w:val="24"/>
          <w:szCs w:val="24"/>
        </w:rPr>
        <w:tab/>
      </w:r>
      <w:r>
        <w:rPr>
          <w:sz w:val="24"/>
          <w:szCs w:val="24"/>
        </w:rPr>
        <w:tab/>
        <w:t>Debtor</w:t>
      </w:r>
      <w:r w:rsidR="004A7350">
        <w:rPr>
          <w:sz w:val="24"/>
          <w:szCs w:val="24"/>
        </w:rPr>
        <w:t>(</w:t>
      </w:r>
      <w:r>
        <w:rPr>
          <w:sz w:val="24"/>
          <w:szCs w:val="24"/>
        </w:rPr>
        <w:t>s</w:t>
      </w:r>
      <w:r w:rsidR="004A7350">
        <w:rPr>
          <w:sz w:val="24"/>
          <w:szCs w:val="24"/>
        </w:rPr>
        <w:t>)</w:t>
      </w:r>
      <w:r>
        <w:rPr>
          <w:sz w:val="24"/>
          <w:szCs w:val="24"/>
        </w:rPr>
        <w:t>.</w:t>
      </w:r>
      <w:r>
        <w:rPr>
          <w:sz w:val="24"/>
          <w:szCs w:val="24"/>
        </w:rPr>
        <w:tab/>
      </w:r>
    </w:p>
    <w:p w:rsidR="00CE12CE" w:rsidRDefault="00CE12CE">
      <w:pPr>
        <w:rPr>
          <w:sz w:val="24"/>
          <w:szCs w:val="24"/>
        </w:rPr>
      </w:pPr>
      <w:r>
        <w:rPr>
          <w:sz w:val="24"/>
          <w:szCs w:val="24"/>
        </w:rPr>
        <w:t>___________________________________</w:t>
      </w:r>
    </w:p>
    <w:p w:rsidR="00CE12CE" w:rsidRDefault="00CE12CE">
      <w:pPr>
        <w:rPr>
          <w:sz w:val="24"/>
          <w:szCs w:val="24"/>
        </w:rPr>
      </w:pPr>
    </w:p>
    <w:p w:rsidR="00CE12CE" w:rsidRDefault="00CE12CE">
      <w:pPr>
        <w:rPr>
          <w:sz w:val="24"/>
          <w:szCs w:val="24"/>
        </w:rPr>
      </w:pPr>
      <w:r>
        <w:rPr>
          <w:sz w:val="24"/>
          <w:szCs w:val="24"/>
        </w:rPr>
        <w:t>,</w:t>
      </w:r>
    </w:p>
    <w:p w:rsidR="00CE12CE" w:rsidRDefault="00CE12CE">
      <w:pPr>
        <w:rPr>
          <w:sz w:val="24"/>
          <w:szCs w:val="24"/>
        </w:rPr>
      </w:pPr>
    </w:p>
    <w:p w:rsidR="00CE12CE" w:rsidRDefault="00CE12CE">
      <w:pPr>
        <w:rPr>
          <w:sz w:val="24"/>
          <w:szCs w:val="24"/>
        </w:rPr>
      </w:pPr>
      <w:r>
        <w:rPr>
          <w:sz w:val="24"/>
          <w:szCs w:val="24"/>
        </w:rPr>
        <w:tab/>
      </w:r>
      <w:r>
        <w:rPr>
          <w:sz w:val="24"/>
          <w:szCs w:val="24"/>
        </w:rPr>
        <w:tab/>
      </w:r>
      <w:r>
        <w:rPr>
          <w:sz w:val="24"/>
          <w:szCs w:val="24"/>
        </w:rPr>
        <w:tab/>
        <w:t>Plaintiff</w:t>
      </w:r>
      <w:r w:rsidR="004A7350">
        <w:rPr>
          <w:sz w:val="24"/>
          <w:szCs w:val="24"/>
        </w:rPr>
        <w:t>(</w:t>
      </w:r>
      <w:r>
        <w:rPr>
          <w:sz w:val="24"/>
          <w:szCs w:val="24"/>
        </w:rPr>
        <w:t>s</w:t>
      </w:r>
      <w:r w:rsidR="004A7350">
        <w:rPr>
          <w:sz w:val="24"/>
          <w:szCs w:val="24"/>
        </w:rPr>
        <w:t>)</w:t>
      </w:r>
      <w:r>
        <w:rPr>
          <w:sz w:val="24"/>
          <w:szCs w:val="24"/>
        </w:rPr>
        <w:t>,</w:t>
      </w:r>
    </w:p>
    <w:p w:rsidR="00CE12CE" w:rsidRDefault="00CE12CE">
      <w:pPr>
        <w:rPr>
          <w:sz w:val="24"/>
          <w:szCs w:val="24"/>
        </w:rPr>
      </w:pPr>
    </w:p>
    <w:p w:rsidR="00CE12CE" w:rsidRDefault="00CE12CE">
      <w:pPr>
        <w:rPr>
          <w:sz w:val="24"/>
          <w:szCs w:val="24"/>
        </w:rPr>
      </w:pPr>
      <w:r>
        <w:rPr>
          <w:sz w:val="24"/>
          <w:szCs w:val="24"/>
        </w:rPr>
        <w:tab/>
      </w:r>
      <w:r>
        <w:rPr>
          <w:sz w:val="24"/>
          <w:szCs w:val="24"/>
        </w:rPr>
        <w:tab/>
        <w:t xml:space="preserve">v. </w:t>
      </w:r>
    </w:p>
    <w:p w:rsidR="00CE12CE" w:rsidRDefault="00CE12CE">
      <w:pPr>
        <w:rPr>
          <w:sz w:val="24"/>
          <w:szCs w:val="24"/>
        </w:rPr>
      </w:pPr>
    </w:p>
    <w:p w:rsidR="00CE12CE" w:rsidRDefault="00CE12CE">
      <w:pPr>
        <w:rPr>
          <w:sz w:val="24"/>
          <w:szCs w:val="24"/>
        </w:rPr>
      </w:pPr>
      <w:r>
        <w:rPr>
          <w:sz w:val="24"/>
          <w:szCs w:val="24"/>
        </w:rPr>
        <w:t>,</w:t>
      </w:r>
    </w:p>
    <w:p w:rsidR="00CE12CE" w:rsidRDefault="00CE12CE">
      <w:pPr>
        <w:rPr>
          <w:sz w:val="24"/>
          <w:szCs w:val="24"/>
        </w:rPr>
      </w:pPr>
    </w:p>
    <w:p w:rsidR="00CE12CE" w:rsidRDefault="00CE12CE">
      <w:pPr>
        <w:rPr>
          <w:sz w:val="24"/>
          <w:szCs w:val="24"/>
        </w:rPr>
      </w:pPr>
      <w:r>
        <w:rPr>
          <w:sz w:val="24"/>
          <w:szCs w:val="24"/>
        </w:rPr>
        <w:tab/>
      </w:r>
      <w:r>
        <w:rPr>
          <w:sz w:val="24"/>
          <w:szCs w:val="24"/>
        </w:rPr>
        <w:tab/>
      </w:r>
      <w:r>
        <w:rPr>
          <w:sz w:val="24"/>
          <w:szCs w:val="24"/>
        </w:rPr>
        <w:tab/>
        <w:t>Defendant</w:t>
      </w:r>
      <w:r w:rsidR="004A7350">
        <w:rPr>
          <w:sz w:val="24"/>
          <w:szCs w:val="24"/>
        </w:rPr>
        <w:t>(s)</w:t>
      </w:r>
      <w:r>
        <w:rPr>
          <w:sz w:val="24"/>
          <w:szCs w:val="24"/>
        </w:rPr>
        <w:t xml:space="preserve">. </w:t>
      </w:r>
    </w:p>
    <w:p w:rsidR="00CE12CE" w:rsidRDefault="00CE12CE">
      <w:pPr>
        <w:rPr>
          <w:sz w:val="24"/>
          <w:szCs w:val="24"/>
        </w:rPr>
      </w:pPr>
      <w:r>
        <w:rPr>
          <w:sz w:val="24"/>
          <w:szCs w:val="24"/>
        </w:rPr>
        <w:t>___________________________________</w:t>
      </w:r>
    </w:p>
    <w:p w:rsidR="00CE12CE" w:rsidRDefault="00CE12CE">
      <w:pPr>
        <w:rPr>
          <w:sz w:val="24"/>
          <w:szCs w:val="24"/>
        </w:rPr>
      </w:pPr>
      <w:r>
        <w:rPr>
          <w:sz w:val="24"/>
          <w:szCs w:val="24"/>
        </w:rPr>
        <w:br w:type="column"/>
      </w: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t>)</w:t>
      </w:r>
    </w:p>
    <w:p w:rsidR="00CE12CE" w:rsidRDefault="00CE12CE">
      <w:pPr>
        <w:rPr>
          <w:sz w:val="24"/>
          <w:szCs w:val="24"/>
        </w:rPr>
      </w:pPr>
      <w:r>
        <w:rPr>
          <w:sz w:val="24"/>
          <w:szCs w:val="24"/>
        </w:rPr>
        <w:br w:type="column"/>
      </w:r>
    </w:p>
    <w:p w:rsidR="00CE12CE" w:rsidRDefault="00CE12CE">
      <w:pPr>
        <w:rPr>
          <w:sz w:val="24"/>
          <w:szCs w:val="24"/>
        </w:rPr>
      </w:pPr>
    </w:p>
    <w:p w:rsidR="00CE12CE" w:rsidRDefault="00CE12CE">
      <w:pPr>
        <w:rPr>
          <w:sz w:val="24"/>
          <w:szCs w:val="24"/>
        </w:rPr>
      </w:pPr>
      <w:r>
        <w:rPr>
          <w:sz w:val="24"/>
          <w:szCs w:val="24"/>
        </w:rPr>
        <w:t>Case No. _______</w:t>
      </w:r>
    </w:p>
    <w:p w:rsidR="00CE12CE" w:rsidRDefault="00CE12CE">
      <w:pPr>
        <w:rPr>
          <w:sz w:val="24"/>
          <w:szCs w:val="24"/>
        </w:rPr>
      </w:pPr>
    </w:p>
    <w:p w:rsidR="00CE12CE" w:rsidRDefault="00CE12CE">
      <w:pPr>
        <w:rPr>
          <w:sz w:val="24"/>
          <w:szCs w:val="24"/>
        </w:rPr>
      </w:pPr>
      <w:r>
        <w:rPr>
          <w:sz w:val="24"/>
          <w:szCs w:val="24"/>
        </w:rPr>
        <w:t>Chapter ___</w:t>
      </w:r>
    </w:p>
    <w:p w:rsidR="00CE12CE" w:rsidRDefault="00CE12CE">
      <w:pPr>
        <w:rPr>
          <w:sz w:val="24"/>
          <w:szCs w:val="24"/>
        </w:rPr>
      </w:pPr>
    </w:p>
    <w:p w:rsidR="00CE12CE" w:rsidRDefault="00CE12CE">
      <w:pPr>
        <w:rPr>
          <w:sz w:val="24"/>
          <w:szCs w:val="24"/>
        </w:rPr>
      </w:pPr>
    </w:p>
    <w:p w:rsidR="00CE12CE" w:rsidRDefault="00CE12CE">
      <w:pPr>
        <w:rPr>
          <w:sz w:val="24"/>
          <w:szCs w:val="24"/>
        </w:rPr>
      </w:pPr>
    </w:p>
    <w:p w:rsidR="00CE12CE" w:rsidRDefault="00CE12CE">
      <w:pPr>
        <w:rPr>
          <w:sz w:val="24"/>
          <w:szCs w:val="24"/>
        </w:rPr>
      </w:pPr>
    </w:p>
    <w:p w:rsidR="00CE12CE" w:rsidRDefault="00CE12CE">
      <w:pPr>
        <w:rPr>
          <w:sz w:val="24"/>
          <w:szCs w:val="24"/>
        </w:rPr>
      </w:pPr>
    </w:p>
    <w:p w:rsidR="00CE12CE" w:rsidRDefault="00CE12CE">
      <w:pPr>
        <w:rPr>
          <w:sz w:val="24"/>
          <w:szCs w:val="24"/>
        </w:rPr>
      </w:pPr>
    </w:p>
    <w:p w:rsidR="00CE12CE" w:rsidRDefault="00255AC8">
      <w:pPr>
        <w:rPr>
          <w:sz w:val="24"/>
          <w:szCs w:val="24"/>
        </w:rPr>
      </w:pPr>
      <w:r>
        <w:rPr>
          <w:sz w:val="24"/>
          <w:szCs w:val="24"/>
        </w:rPr>
        <w:t>Adv. Proc. No. _____</w:t>
      </w:r>
    </w:p>
    <w:p w:rsidR="00CE12CE" w:rsidRDefault="00CE12CE">
      <w:pPr>
        <w:rPr>
          <w:sz w:val="24"/>
          <w:szCs w:val="24"/>
        </w:rPr>
      </w:pPr>
    </w:p>
    <w:p w:rsidR="00CE12CE" w:rsidRDefault="00CE12CE">
      <w:pPr>
        <w:rPr>
          <w:sz w:val="24"/>
          <w:szCs w:val="24"/>
        </w:rPr>
      </w:pPr>
    </w:p>
    <w:p w:rsidR="00CE12CE" w:rsidRDefault="00CE12CE">
      <w:pPr>
        <w:rPr>
          <w:sz w:val="24"/>
          <w:szCs w:val="24"/>
        </w:rPr>
      </w:pPr>
    </w:p>
    <w:p w:rsidR="00CE12CE" w:rsidRDefault="00CE12CE">
      <w:pPr>
        <w:rPr>
          <w:sz w:val="24"/>
          <w:szCs w:val="24"/>
        </w:rPr>
        <w:sectPr w:rsidR="00CE12CE">
          <w:type w:val="continuous"/>
          <w:pgSz w:w="12240" w:h="15840"/>
          <w:pgMar w:top="1440" w:right="1440" w:bottom="1440" w:left="1440" w:header="1440" w:footer="1440" w:gutter="0"/>
          <w:cols w:num="3" w:space="720" w:equalWidth="0">
            <w:col w:w="4286" w:space="288"/>
            <w:col w:w="391" w:space="288"/>
            <w:col w:w="4106"/>
          </w:cols>
        </w:sectPr>
      </w:pPr>
    </w:p>
    <w:p w:rsidR="00CE12CE" w:rsidRDefault="00CE12CE">
      <w:pPr>
        <w:rPr>
          <w:sz w:val="24"/>
          <w:szCs w:val="24"/>
        </w:rPr>
      </w:pPr>
    </w:p>
    <w:p w:rsidR="00647976" w:rsidRDefault="00796128" w:rsidP="00647976">
      <w:pPr>
        <w:spacing w:line="360" w:lineRule="auto"/>
        <w:jc w:val="center"/>
        <w:rPr>
          <w:b/>
          <w:bCs/>
          <w:sz w:val="24"/>
          <w:szCs w:val="24"/>
          <w:u w:val="single"/>
        </w:rPr>
      </w:pPr>
      <w:r>
        <w:rPr>
          <w:b/>
          <w:bCs/>
          <w:sz w:val="24"/>
          <w:szCs w:val="24"/>
          <w:u w:val="single"/>
        </w:rPr>
        <w:t>FINAL PRE-TRIAL ORDER</w:t>
      </w:r>
    </w:p>
    <w:p w:rsidR="00CE12CE" w:rsidRDefault="00CE12CE" w:rsidP="00796128">
      <w:pPr>
        <w:spacing w:line="360" w:lineRule="auto"/>
        <w:jc w:val="both"/>
        <w:rPr>
          <w:sz w:val="24"/>
          <w:szCs w:val="24"/>
        </w:rPr>
      </w:pPr>
      <w:r>
        <w:rPr>
          <w:sz w:val="24"/>
          <w:szCs w:val="24"/>
        </w:rPr>
        <w:tab/>
      </w:r>
      <w:r w:rsidR="007C44B5">
        <w:rPr>
          <w:sz w:val="24"/>
          <w:szCs w:val="24"/>
        </w:rPr>
        <w:t xml:space="preserve">1. </w:t>
      </w:r>
      <w:bookmarkStart w:id="1" w:name="_Hlk49519573"/>
      <w:r w:rsidR="007C44B5">
        <w:rPr>
          <w:sz w:val="24"/>
          <w:szCs w:val="24"/>
        </w:rPr>
        <w:t xml:space="preserve">Consistent with </w:t>
      </w:r>
      <w:r w:rsidR="00796128">
        <w:rPr>
          <w:sz w:val="24"/>
          <w:szCs w:val="24"/>
        </w:rPr>
        <w:t>LR Civ. P. 16.04(a) and N.D.W. Va. LBR</w:t>
      </w:r>
      <w:r w:rsidR="007C44B5">
        <w:rPr>
          <w:sz w:val="24"/>
          <w:szCs w:val="24"/>
        </w:rPr>
        <w:t xml:space="preserve"> 9029-3</w:t>
      </w:r>
      <w:bookmarkEnd w:id="1"/>
      <w:r w:rsidR="007C44B5">
        <w:rPr>
          <w:sz w:val="24"/>
          <w:szCs w:val="24"/>
        </w:rPr>
        <w:t xml:space="preserve">, the parties last engaged in settlement negotiations on: </w:t>
      </w:r>
      <w:r w:rsidR="007C44B5" w:rsidRPr="007C44B5">
        <w:rPr>
          <w:b/>
          <w:i/>
          <w:sz w:val="24"/>
          <w:szCs w:val="24"/>
        </w:rPr>
        <w:t>(Date)</w:t>
      </w:r>
      <w:r w:rsidR="007C44B5">
        <w:rPr>
          <w:sz w:val="24"/>
          <w:szCs w:val="24"/>
        </w:rPr>
        <w:t xml:space="preserve"> </w:t>
      </w:r>
    </w:p>
    <w:p w:rsidR="00CE12CE" w:rsidRDefault="00C37B23" w:rsidP="00D32B29">
      <w:pPr>
        <w:spacing w:line="360" w:lineRule="auto"/>
        <w:jc w:val="both"/>
        <w:rPr>
          <w:sz w:val="24"/>
          <w:szCs w:val="24"/>
        </w:rPr>
      </w:pPr>
      <w:r>
        <w:rPr>
          <w:sz w:val="24"/>
          <w:szCs w:val="24"/>
        </w:rPr>
        <w:tab/>
      </w:r>
      <w:r w:rsidR="00E75CA6">
        <w:rPr>
          <w:sz w:val="24"/>
          <w:szCs w:val="24"/>
        </w:rPr>
        <w:t>2</w:t>
      </w:r>
      <w:r w:rsidR="00CE12CE">
        <w:rPr>
          <w:sz w:val="24"/>
          <w:szCs w:val="24"/>
        </w:rPr>
        <w:t>.</w:t>
      </w:r>
      <w:r w:rsidR="00D32B29">
        <w:rPr>
          <w:sz w:val="24"/>
          <w:szCs w:val="24"/>
        </w:rPr>
        <w:t xml:space="preserve"> </w:t>
      </w:r>
      <w:r w:rsidR="00D32B29" w:rsidRPr="00D32B29">
        <w:rPr>
          <w:b/>
          <w:sz w:val="24"/>
          <w:szCs w:val="24"/>
          <w:u w:val="single"/>
        </w:rPr>
        <w:t>Nature of the Case</w:t>
      </w:r>
      <w:r w:rsidR="00D32B29">
        <w:rPr>
          <w:sz w:val="24"/>
          <w:szCs w:val="24"/>
        </w:rPr>
        <w:t>: (</w:t>
      </w:r>
      <w:r w:rsidR="00D32B29" w:rsidRPr="00D32B29">
        <w:rPr>
          <w:sz w:val="24"/>
          <w:szCs w:val="24"/>
        </w:rPr>
        <w:t>The parties should prepare a brief stat</w:t>
      </w:r>
      <w:r w:rsidR="00D32B29">
        <w:rPr>
          <w:sz w:val="24"/>
          <w:szCs w:val="24"/>
        </w:rPr>
        <w:t xml:space="preserve">ement of the nature of the case that includes the claims </w:t>
      </w:r>
      <w:r w:rsidR="00A00191">
        <w:rPr>
          <w:sz w:val="24"/>
          <w:szCs w:val="24"/>
        </w:rPr>
        <w:t xml:space="preserve">and defenses </w:t>
      </w:r>
      <w:r w:rsidR="00D32B29">
        <w:rPr>
          <w:sz w:val="24"/>
          <w:szCs w:val="24"/>
        </w:rPr>
        <w:t>of the parties</w:t>
      </w:r>
      <w:r w:rsidR="00A00191">
        <w:rPr>
          <w:sz w:val="24"/>
          <w:szCs w:val="24"/>
        </w:rPr>
        <w:t>. It should include a brief statement of the essential elements that must be proved to establish any meritorious claim remaining for adjudication, the damages or relief sought, and should be accompanied by supporting legal authority</w:t>
      </w:r>
      <w:r w:rsidR="00D32B29">
        <w:rPr>
          <w:sz w:val="24"/>
          <w:szCs w:val="24"/>
        </w:rPr>
        <w:t>).</w:t>
      </w:r>
    </w:p>
    <w:p w:rsidR="00D32B29" w:rsidRDefault="00D32B29" w:rsidP="00D32B29">
      <w:pPr>
        <w:spacing w:line="360" w:lineRule="auto"/>
        <w:jc w:val="both"/>
        <w:rPr>
          <w:sz w:val="24"/>
          <w:szCs w:val="24"/>
        </w:rPr>
      </w:pPr>
      <w:r>
        <w:rPr>
          <w:sz w:val="24"/>
          <w:szCs w:val="24"/>
        </w:rPr>
        <w:tab/>
      </w:r>
      <w:r w:rsidR="001439C7">
        <w:rPr>
          <w:sz w:val="24"/>
          <w:szCs w:val="24"/>
        </w:rPr>
        <w:t>3</w:t>
      </w:r>
      <w:r>
        <w:rPr>
          <w:sz w:val="24"/>
          <w:szCs w:val="24"/>
        </w:rPr>
        <w:t xml:space="preserve">. </w:t>
      </w:r>
      <w:r w:rsidRPr="00D32B29">
        <w:rPr>
          <w:b/>
          <w:sz w:val="24"/>
          <w:szCs w:val="24"/>
          <w:u w:val="single"/>
        </w:rPr>
        <w:t>Uncontroverted Facts</w:t>
      </w:r>
      <w:r>
        <w:rPr>
          <w:sz w:val="24"/>
          <w:szCs w:val="24"/>
        </w:rPr>
        <w:t>: The following facts are not disputed or have been agreed-to or stipulated to by the parties: (</w:t>
      </w:r>
      <w:r w:rsidRPr="00D32B29">
        <w:rPr>
          <w:sz w:val="24"/>
          <w:szCs w:val="24"/>
        </w:rPr>
        <w:t>This section should contain a comprehensive statement of</w:t>
      </w:r>
      <w:r>
        <w:rPr>
          <w:sz w:val="24"/>
          <w:szCs w:val="24"/>
        </w:rPr>
        <w:t xml:space="preserve"> facts which will become a part </w:t>
      </w:r>
      <w:r w:rsidRPr="00D32B29">
        <w:rPr>
          <w:sz w:val="24"/>
          <w:szCs w:val="24"/>
        </w:rPr>
        <w:t>of the evidentiary record in the case</w:t>
      </w:r>
      <w:r>
        <w:rPr>
          <w:sz w:val="24"/>
          <w:szCs w:val="24"/>
        </w:rPr>
        <w:t>)</w:t>
      </w:r>
    </w:p>
    <w:p w:rsidR="00FF5CD1" w:rsidRDefault="00FF5CD1" w:rsidP="00FF5CD1">
      <w:pPr>
        <w:spacing w:line="360" w:lineRule="auto"/>
        <w:ind w:firstLine="720"/>
        <w:jc w:val="both"/>
        <w:rPr>
          <w:sz w:val="24"/>
          <w:szCs w:val="24"/>
        </w:rPr>
      </w:pPr>
      <w:r>
        <w:rPr>
          <w:sz w:val="24"/>
          <w:szCs w:val="24"/>
        </w:rPr>
        <w:lastRenderedPageBreak/>
        <w:t xml:space="preserve">4. </w:t>
      </w:r>
      <w:r>
        <w:rPr>
          <w:b/>
          <w:sz w:val="24"/>
          <w:szCs w:val="24"/>
          <w:u w:val="single"/>
        </w:rPr>
        <w:t>Contested Issues of Law Requiring a Ruling Before Trial:</w:t>
      </w:r>
      <w:r>
        <w:rPr>
          <w:sz w:val="24"/>
          <w:szCs w:val="24"/>
        </w:rPr>
        <w:t xml:space="preserve"> </w:t>
      </w:r>
      <w:r w:rsidRPr="00D32B29">
        <w:rPr>
          <w:sz w:val="24"/>
          <w:szCs w:val="24"/>
        </w:rPr>
        <w:t xml:space="preserve">The parties agree that the following are the </w:t>
      </w:r>
      <w:r>
        <w:rPr>
          <w:sz w:val="24"/>
          <w:szCs w:val="24"/>
        </w:rPr>
        <w:t xml:space="preserve">legal issues that should be decided by the Court before trial. </w:t>
      </w:r>
    </w:p>
    <w:p w:rsidR="00FF5CD1" w:rsidRPr="00FF5CD1" w:rsidRDefault="00FF5CD1" w:rsidP="00D32B29">
      <w:pPr>
        <w:spacing w:line="360" w:lineRule="auto"/>
        <w:jc w:val="both"/>
        <w:rPr>
          <w:sz w:val="24"/>
          <w:szCs w:val="24"/>
        </w:rPr>
      </w:pPr>
    </w:p>
    <w:p w:rsidR="00A11266" w:rsidRDefault="00FF5CD1" w:rsidP="00F25326">
      <w:pPr>
        <w:spacing w:line="360" w:lineRule="auto"/>
        <w:ind w:firstLine="720"/>
        <w:jc w:val="both"/>
        <w:rPr>
          <w:sz w:val="24"/>
          <w:szCs w:val="24"/>
        </w:rPr>
      </w:pPr>
      <w:r w:rsidRPr="00FF5CD1">
        <w:rPr>
          <w:sz w:val="24"/>
          <w:szCs w:val="24"/>
        </w:rPr>
        <w:t>5.</w:t>
      </w:r>
      <w:r>
        <w:rPr>
          <w:sz w:val="24"/>
          <w:szCs w:val="24"/>
        </w:rPr>
        <w:t xml:space="preserve"> </w:t>
      </w:r>
      <w:r>
        <w:rPr>
          <w:b/>
          <w:sz w:val="24"/>
          <w:szCs w:val="24"/>
          <w:u w:val="single"/>
        </w:rPr>
        <w:t>Agreed</w:t>
      </w:r>
      <w:r w:rsidR="00D32B29" w:rsidRPr="00D32B29">
        <w:rPr>
          <w:b/>
          <w:sz w:val="24"/>
          <w:szCs w:val="24"/>
          <w:u w:val="single"/>
        </w:rPr>
        <w:t xml:space="preserve"> </w:t>
      </w:r>
      <w:proofErr w:type="gramStart"/>
      <w:r w:rsidR="00D32B29" w:rsidRPr="00D32B29">
        <w:rPr>
          <w:b/>
          <w:sz w:val="24"/>
          <w:szCs w:val="24"/>
          <w:u w:val="single"/>
        </w:rPr>
        <w:t>To</w:t>
      </w:r>
      <w:proofErr w:type="gramEnd"/>
      <w:r w:rsidR="00D32B29" w:rsidRPr="00D32B29">
        <w:rPr>
          <w:b/>
          <w:sz w:val="24"/>
          <w:szCs w:val="24"/>
          <w:u w:val="single"/>
        </w:rPr>
        <w:t xml:space="preserve"> Issues of Law</w:t>
      </w:r>
      <w:r>
        <w:rPr>
          <w:b/>
          <w:sz w:val="24"/>
          <w:szCs w:val="24"/>
          <w:u w:val="single"/>
        </w:rPr>
        <w:t xml:space="preserve"> Requiring Resolution by Trial</w:t>
      </w:r>
      <w:r w:rsidR="00D32B29">
        <w:rPr>
          <w:sz w:val="24"/>
          <w:szCs w:val="24"/>
        </w:rPr>
        <w:t xml:space="preserve">: </w:t>
      </w:r>
      <w:r w:rsidR="00D32B29" w:rsidRPr="00D32B29">
        <w:rPr>
          <w:sz w:val="24"/>
          <w:szCs w:val="24"/>
        </w:rPr>
        <w:t>The parties agree that the following are the issues to be decided by the Court</w:t>
      </w:r>
      <w:r w:rsidR="00D32B29">
        <w:rPr>
          <w:sz w:val="24"/>
          <w:szCs w:val="24"/>
        </w:rPr>
        <w:t xml:space="preserve">: </w:t>
      </w:r>
    </w:p>
    <w:p w:rsidR="00F25326" w:rsidRDefault="00F25326" w:rsidP="007F2DA8">
      <w:pPr>
        <w:spacing w:line="360" w:lineRule="auto"/>
        <w:jc w:val="both"/>
        <w:rPr>
          <w:sz w:val="24"/>
          <w:szCs w:val="24"/>
        </w:rPr>
      </w:pPr>
    </w:p>
    <w:p w:rsidR="00A4434C" w:rsidRDefault="00F25326" w:rsidP="00A4434C">
      <w:pPr>
        <w:spacing w:line="360" w:lineRule="auto"/>
        <w:ind w:firstLine="720"/>
        <w:jc w:val="both"/>
        <w:rPr>
          <w:sz w:val="24"/>
          <w:szCs w:val="24"/>
        </w:rPr>
      </w:pPr>
      <w:r>
        <w:rPr>
          <w:sz w:val="24"/>
          <w:szCs w:val="24"/>
        </w:rPr>
        <w:t>6</w:t>
      </w:r>
      <w:r w:rsidR="00E75CA6" w:rsidRPr="00E75CA6">
        <w:rPr>
          <w:sz w:val="24"/>
          <w:szCs w:val="24"/>
        </w:rPr>
        <w:t xml:space="preserve">. </w:t>
      </w:r>
      <w:r w:rsidR="00E75CA6" w:rsidRPr="00E75CA6">
        <w:rPr>
          <w:b/>
          <w:sz w:val="24"/>
          <w:szCs w:val="24"/>
          <w:u w:val="single"/>
        </w:rPr>
        <w:t>Trial</w:t>
      </w:r>
      <w:r w:rsidR="00E75CA6">
        <w:rPr>
          <w:b/>
          <w:sz w:val="24"/>
          <w:szCs w:val="24"/>
          <w:u w:val="single"/>
        </w:rPr>
        <w:t>:</w:t>
      </w:r>
      <w:r w:rsidR="00E75CA6">
        <w:rPr>
          <w:sz w:val="24"/>
          <w:szCs w:val="24"/>
        </w:rPr>
        <w:t xml:space="preserve"> </w:t>
      </w:r>
      <w:r w:rsidR="00A4434C">
        <w:rPr>
          <w:sz w:val="24"/>
          <w:szCs w:val="24"/>
        </w:rPr>
        <w:t xml:space="preserve">The anticipated length of trial is: (estimate). Trial of this adversary proceeding be and hereby is SET for: </w:t>
      </w:r>
      <w:r w:rsidR="00A4434C" w:rsidRPr="00A4434C">
        <w:rPr>
          <w:b/>
          <w:i/>
          <w:sz w:val="24"/>
          <w:szCs w:val="24"/>
        </w:rPr>
        <w:t>(Date, time, location</w:t>
      </w:r>
      <w:r w:rsidR="00A4434C">
        <w:rPr>
          <w:b/>
          <w:i/>
          <w:sz w:val="24"/>
          <w:szCs w:val="24"/>
        </w:rPr>
        <w:t>, method – to be set by the court</w:t>
      </w:r>
      <w:r w:rsidR="00A4434C" w:rsidRPr="00A4434C">
        <w:rPr>
          <w:b/>
          <w:i/>
          <w:sz w:val="24"/>
          <w:szCs w:val="24"/>
        </w:rPr>
        <w:t>)</w:t>
      </w:r>
    </w:p>
    <w:p w:rsidR="00A4434C" w:rsidRDefault="00A4434C" w:rsidP="00A4434C">
      <w:pPr>
        <w:spacing w:line="360" w:lineRule="auto"/>
        <w:jc w:val="both"/>
        <w:rPr>
          <w:sz w:val="24"/>
          <w:szCs w:val="24"/>
        </w:rPr>
      </w:pPr>
    </w:p>
    <w:p w:rsidR="00A4434C" w:rsidRDefault="00A4434C" w:rsidP="00A4434C">
      <w:pPr>
        <w:spacing w:line="360" w:lineRule="auto"/>
        <w:jc w:val="both"/>
        <w:rPr>
          <w:sz w:val="24"/>
          <w:szCs w:val="24"/>
        </w:rPr>
      </w:pPr>
    </w:p>
    <w:p w:rsidR="00A4434C" w:rsidRPr="00A4434C" w:rsidRDefault="00A4434C" w:rsidP="00A4434C">
      <w:pPr>
        <w:spacing w:line="360" w:lineRule="auto"/>
        <w:jc w:val="both"/>
        <w:rPr>
          <w:sz w:val="24"/>
          <w:szCs w:val="24"/>
        </w:rPr>
      </w:pPr>
      <w:r>
        <w:rPr>
          <w:sz w:val="24"/>
          <w:szCs w:val="24"/>
          <w:u w:val="single"/>
        </w:rPr>
        <w:t>Submitted By</w:t>
      </w:r>
      <w:r>
        <w:rPr>
          <w:sz w:val="24"/>
          <w:szCs w:val="24"/>
        </w:rPr>
        <w:t>:</w:t>
      </w:r>
    </w:p>
    <w:sectPr w:rsidR="00A4434C" w:rsidRPr="00A4434C">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09A" w:rsidRDefault="00B1109A" w:rsidP="00577522">
      <w:r>
        <w:separator/>
      </w:r>
    </w:p>
  </w:endnote>
  <w:endnote w:type="continuationSeparator" w:id="0">
    <w:p w:rsidR="00B1109A" w:rsidRDefault="00B1109A" w:rsidP="0057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22" w:rsidRDefault="00577522">
    <w:pPr>
      <w:pStyle w:val="Footer"/>
      <w:jc w:val="center"/>
    </w:pPr>
    <w:r>
      <w:fldChar w:fldCharType="begin"/>
    </w:r>
    <w:r>
      <w:instrText xml:space="preserve"> PAGE   \* MERGEFORMAT </w:instrText>
    </w:r>
    <w:r>
      <w:fldChar w:fldCharType="separate"/>
    </w:r>
    <w:r>
      <w:rPr>
        <w:noProof/>
      </w:rPr>
      <w:t>2</w:t>
    </w:r>
    <w:r>
      <w:fldChar w:fldCharType="end"/>
    </w:r>
  </w:p>
  <w:p w:rsidR="00577522" w:rsidRDefault="0057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09A" w:rsidRDefault="00B1109A" w:rsidP="00577522">
      <w:r>
        <w:separator/>
      </w:r>
    </w:p>
  </w:footnote>
  <w:footnote w:type="continuationSeparator" w:id="0">
    <w:p w:rsidR="00B1109A" w:rsidRDefault="00B1109A" w:rsidP="00577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47"/>
    <w:rsid w:val="000E568F"/>
    <w:rsid w:val="00105E9D"/>
    <w:rsid w:val="001439C7"/>
    <w:rsid w:val="00255AC8"/>
    <w:rsid w:val="002979DD"/>
    <w:rsid w:val="003A05F7"/>
    <w:rsid w:val="0049303E"/>
    <w:rsid w:val="004A2152"/>
    <w:rsid w:val="004A7350"/>
    <w:rsid w:val="0053740C"/>
    <w:rsid w:val="00577522"/>
    <w:rsid w:val="005E3647"/>
    <w:rsid w:val="00647976"/>
    <w:rsid w:val="00702074"/>
    <w:rsid w:val="0078241E"/>
    <w:rsid w:val="00796128"/>
    <w:rsid w:val="007A4846"/>
    <w:rsid w:val="007C44B5"/>
    <w:rsid w:val="007F2DA8"/>
    <w:rsid w:val="00853F60"/>
    <w:rsid w:val="00A00191"/>
    <w:rsid w:val="00A11266"/>
    <w:rsid w:val="00A33651"/>
    <w:rsid w:val="00A4434C"/>
    <w:rsid w:val="00B1109A"/>
    <w:rsid w:val="00B138C7"/>
    <w:rsid w:val="00C017C3"/>
    <w:rsid w:val="00C37B23"/>
    <w:rsid w:val="00CA76CC"/>
    <w:rsid w:val="00CB5EC6"/>
    <w:rsid w:val="00CE12CE"/>
    <w:rsid w:val="00D32B29"/>
    <w:rsid w:val="00D36355"/>
    <w:rsid w:val="00D50B17"/>
    <w:rsid w:val="00E14358"/>
    <w:rsid w:val="00E75CA6"/>
    <w:rsid w:val="00ED1602"/>
    <w:rsid w:val="00ED4150"/>
    <w:rsid w:val="00F04F94"/>
    <w:rsid w:val="00F25326"/>
    <w:rsid w:val="00FD2C39"/>
    <w:rsid w:val="00FF1F30"/>
    <w:rsid w:val="00FF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5C9929-AF8F-4603-A046-821904C4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522"/>
    <w:pPr>
      <w:tabs>
        <w:tab w:val="center" w:pos="4680"/>
        <w:tab w:val="right" w:pos="9360"/>
      </w:tabs>
    </w:pPr>
  </w:style>
  <w:style w:type="character" w:customStyle="1" w:styleId="HeaderChar">
    <w:name w:val="Header Char"/>
    <w:basedOn w:val="DefaultParagraphFont"/>
    <w:link w:val="Header"/>
    <w:uiPriority w:val="99"/>
    <w:locked/>
    <w:rsid w:val="00577522"/>
    <w:rPr>
      <w:rFonts w:ascii="Times New Roman" w:hAnsi="Times New Roman" w:cs="Times New Roman"/>
      <w:sz w:val="20"/>
      <w:szCs w:val="20"/>
    </w:rPr>
  </w:style>
  <w:style w:type="paragraph" w:styleId="Footer">
    <w:name w:val="footer"/>
    <w:basedOn w:val="Normal"/>
    <w:link w:val="FooterChar"/>
    <w:uiPriority w:val="99"/>
    <w:unhideWhenUsed/>
    <w:rsid w:val="00577522"/>
    <w:pPr>
      <w:tabs>
        <w:tab w:val="center" w:pos="4680"/>
        <w:tab w:val="right" w:pos="9360"/>
      </w:tabs>
    </w:pPr>
  </w:style>
  <w:style w:type="character" w:customStyle="1" w:styleId="FooterChar">
    <w:name w:val="Footer Char"/>
    <w:basedOn w:val="DefaultParagraphFont"/>
    <w:link w:val="Footer"/>
    <w:uiPriority w:val="99"/>
    <w:locked/>
    <w:rsid w:val="0057752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A76C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Johnson</dc:creator>
  <cp:keywords/>
  <dc:description/>
  <cp:lastModifiedBy>Ryan Johnson</cp:lastModifiedBy>
  <cp:revision>2</cp:revision>
  <cp:lastPrinted>2020-08-27T19:29:00Z</cp:lastPrinted>
  <dcterms:created xsi:type="dcterms:W3CDTF">2020-09-10T19:58:00Z</dcterms:created>
  <dcterms:modified xsi:type="dcterms:W3CDTF">2020-09-10T19:58:00Z</dcterms:modified>
</cp:coreProperties>
</file>